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8013ED" w:rsidP="00C62880">
      <w:pPr>
        <w:jc w:val="center"/>
        <w:rPr>
          <w:b/>
          <w:sz w:val="28"/>
        </w:rPr>
      </w:pPr>
      <w:r w:rsidRPr="008013E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8013ED" w:rsidP="00C62880">
      <w:pPr>
        <w:spacing w:line="360" w:lineRule="auto"/>
        <w:jc w:val="center"/>
        <w:rPr>
          <w:b/>
          <w:sz w:val="24"/>
        </w:rPr>
      </w:pPr>
      <w:r w:rsidRPr="008013ED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8013ED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AE7A72">
        <w:rPr>
          <w:b/>
        </w:rPr>
        <w:t xml:space="preserve"> БЕЛАЯ (КВАДРАТ, ЛИСТИК, ТРЕУГОЛЬНИК</w:t>
      </w:r>
      <w:r w:rsidR="00BE65A4">
        <w:rPr>
          <w:b/>
        </w:rPr>
        <w:t>, ЛЕПЕСТОК</w:t>
      </w:r>
      <w:r w:rsidR="00D6244C">
        <w:rPr>
          <w:b/>
        </w:rPr>
        <w:t>, ВЕЕР</w:t>
      </w:r>
      <w:r w:rsidR="001216CB">
        <w:rPr>
          <w:b/>
        </w:rPr>
        <w:t>, СЕРДЕЧКИ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Квадрат -  равные стороны по 2,8см</w:t>
      </w:r>
      <w:r w:rsidRPr="009A36B4">
        <w:rPr>
          <w:bCs/>
          <w:sz w:val="22"/>
        </w:rPr>
        <w:t>.</w:t>
      </w:r>
      <w:r>
        <w:rPr>
          <w:bCs/>
          <w:sz w:val="22"/>
        </w:rPr>
        <w:t xml:space="preserve"> Вес -  1,5гр до 2,2гр.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Треугольник – основание треугольника 4см., боковые ребра по 2,8смВес – от 0,75гр до 1,1гр.</w:t>
      </w:r>
    </w:p>
    <w:p w:rsidR="00BE65A4" w:rsidRDefault="00AE7A72" w:rsidP="00AE7A72">
      <w:pPr>
        <w:numPr>
          <w:ilvl w:val="0"/>
          <w:numId w:val="4"/>
        </w:numPr>
        <w:jc w:val="both"/>
        <w:rPr>
          <w:sz w:val="22"/>
        </w:rPr>
      </w:pPr>
      <w:r w:rsidRPr="003915BC">
        <w:rPr>
          <w:sz w:val="22"/>
        </w:rPr>
        <w:t>Листик</w:t>
      </w:r>
      <w:r>
        <w:rPr>
          <w:sz w:val="22"/>
        </w:rPr>
        <w:t xml:space="preserve"> – 28</w:t>
      </w:r>
      <w:r>
        <w:rPr>
          <w:sz w:val="22"/>
          <w:lang w:val="en-US"/>
        </w:rPr>
        <w:t>x</w:t>
      </w:r>
      <w:r w:rsidRPr="003915BC">
        <w:rPr>
          <w:sz w:val="22"/>
        </w:rPr>
        <w:t>58</w:t>
      </w:r>
      <w:r>
        <w:rPr>
          <w:sz w:val="22"/>
          <w:lang w:val="en-US"/>
        </w:rPr>
        <w:t>x</w:t>
      </w:r>
      <w:r w:rsidRPr="003915BC">
        <w:rPr>
          <w:sz w:val="22"/>
        </w:rPr>
        <w:t xml:space="preserve">5 </w:t>
      </w:r>
      <w:r>
        <w:rPr>
          <w:sz w:val="22"/>
        </w:rPr>
        <w:t>см. Вес – 2,8-3гр</w:t>
      </w:r>
    </w:p>
    <w:p w:rsidR="00AE7A72" w:rsidRDefault="00D6244C" w:rsidP="00AE7A7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Лепесток</w:t>
      </w:r>
      <w:r w:rsidR="004401C3">
        <w:rPr>
          <w:sz w:val="22"/>
        </w:rPr>
        <w:t xml:space="preserve"> 46</w:t>
      </w:r>
      <w:r w:rsidR="004401C3">
        <w:rPr>
          <w:sz w:val="22"/>
          <w:lang w:val="en-US"/>
        </w:rPr>
        <w:t>x</w:t>
      </w:r>
      <w:r w:rsidR="004401C3" w:rsidRPr="004401C3">
        <w:rPr>
          <w:sz w:val="22"/>
        </w:rPr>
        <w:t>22</w:t>
      </w:r>
      <w:r w:rsidR="004401C3">
        <w:rPr>
          <w:sz w:val="22"/>
          <w:lang w:val="en-US"/>
        </w:rPr>
        <w:t>x</w:t>
      </w:r>
      <w:r w:rsidR="004401C3" w:rsidRPr="004401C3">
        <w:rPr>
          <w:sz w:val="22"/>
        </w:rPr>
        <w:t xml:space="preserve">2,5 </w:t>
      </w:r>
      <w:r w:rsidR="004401C3">
        <w:rPr>
          <w:sz w:val="22"/>
        </w:rPr>
        <w:t>мм. Вес  - 2гр. – 2,5гр</w:t>
      </w:r>
    </w:p>
    <w:p w:rsidR="00C93F6F" w:rsidRPr="003915BC" w:rsidRDefault="00C93F6F" w:rsidP="00C93F6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Веер – 35</w:t>
      </w:r>
      <w:r>
        <w:rPr>
          <w:sz w:val="22"/>
          <w:lang w:val="en-US"/>
        </w:rPr>
        <w:t>x</w:t>
      </w:r>
      <w:r w:rsidRPr="00A20850">
        <w:rPr>
          <w:sz w:val="22"/>
        </w:rPr>
        <w:t>64</w:t>
      </w:r>
      <w:r>
        <w:rPr>
          <w:sz w:val="22"/>
          <w:lang w:val="en-US"/>
        </w:rPr>
        <w:t>x</w:t>
      </w:r>
      <w:r w:rsidRPr="00A20850">
        <w:rPr>
          <w:sz w:val="22"/>
        </w:rPr>
        <w:t xml:space="preserve">3 </w:t>
      </w:r>
      <w:r>
        <w:rPr>
          <w:sz w:val="22"/>
        </w:rPr>
        <w:t>мм. Вес – 3,8 – 4 гр.</w:t>
      </w:r>
    </w:p>
    <w:p w:rsidR="001216CB" w:rsidRPr="003915BC" w:rsidRDefault="001216CB" w:rsidP="00AE7A7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Сердечки</w:t>
      </w:r>
      <w:r w:rsidR="004401C3">
        <w:rPr>
          <w:sz w:val="22"/>
        </w:rPr>
        <w:t xml:space="preserve"> </w:t>
      </w:r>
      <w:r w:rsidR="001F3906">
        <w:rPr>
          <w:sz w:val="22"/>
        </w:rPr>
        <w:t>20</w:t>
      </w:r>
      <w:r w:rsidR="001F3906">
        <w:rPr>
          <w:sz w:val="22"/>
          <w:lang w:val="en-US"/>
        </w:rPr>
        <w:t>x</w:t>
      </w:r>
      <w:r w:rsidR="001F3906" w:rsidRPr="001F3906">
        <w:rPr>
          <w:sz w:val="22"/>
        </w:rPr>
        <w:t>19</w:t>
      </w:r>
      <w:r w:rsidR="001F3906">
        <w:rPr>
          <w:sz w:val="22"/>
          <w:lang w:val="en-US"/>
        </w:rPr>
        <w:t>x</w:t>
      </w:r>
      <w:r w:rsidR="001F3906" w:rsidRPr="001F3906">
        <w:rPr>
          <w:sz w:val="22"/>
        </w:rPr>
        <w:t xml:space="preserve">7 </w:t>
      </w:r>
      <w:r w:rsidR="001F3906">
        <w:rPr>
          <w:sz w:val="22"/>
        </w:rPr>
        <w:t>мм, вес 2 гр.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BE65A4" w:rsidRDefault="00BE65A4" w:rsidP="00E50E76">
      <w:pPr>
        <w:rPr>
          <w:b/>
        </w:rPr>
      </w:pPr>
    </w:p>
    <w:p w:rsidR="00BE65A4" w:rsidRDefault="00BE65A4" w:rsidP="00E50E76">
      <w:pPr>
        <w:rPr>
          <w:b/>
        </w:rPr>
      </w:pPr>
    </w:p>
    <w:p w:rsidR="00BE65A4" w:rsidRDefault="00BE65A4" w:rsidP="00E50E76">
      <w:pPr>
        <w:rPr>
          <w:b/>
        </w:rPr>
      </w:pPr>
    </w:p>
    <w:p w:rsidR="00BE65A4" w:rsidRDefault="00BE65A4" w:rsidP="00E50E76">
      <w:pPr>
        <w:rPr>
          <w:b/>
        </w:rPr>
      </w:pP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8F4448" w:rsidRPr="00635520" w:rsidRDefault="008F4448" w:rsidP="008F4448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1F3906">
        <w:rPr>
          <w:sz w:val="22"/>
          <w:szCs w:val="24"/>
        </w:rPr>
        <w:t xml:space="preserve"> не более от 1 до 9 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</w:t>
      </w:r>
      <w:bookmarkStart w:id="0" w:name="_GoBack"/>
      <w:bookmarkEnd w:id="0"/>
      <w:r w:rsidRPr="00D24195">
        <w:t>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B6AAD"/>
    <w:rsid w:val="00107897"/>
    <w:rsid w:val="001216CB"/>
    <w:rsid w:val="001D6495"/>
    <w:rsid w:val="001E0712"/>
    <w:rsid w:val="001E1459"/>
    <w:rsid w:val="001F3906"/>
    <w:rsid w:val="00203DCE"/>
    <w:rsid w:val="002C0DE5"/>
    <w:rsid w:val="002C15E3"/>
    <w:rsid w:val="002E6547"/>
    <w:rsid w:val="00352834"/>
    <w:rsid w:val="003D283D"/>
    <w:rsid w:val="00410331"/>
    <w:rsid w:val="004401C3"/>
    <w:rsid w:val="00511181"/>
    <w:rsid w:val="00580406"/>
    <w:rsid w:val="00591235"/>
    <w:rsid w:val="00635520"/>
    <w:rsid w:val="00744742"/>
    <w:rsid w:val="00780606"/>
    <w:rsid w:val="0079053B"/>
    <w:rsid w:val="007F3FCA"/>
    <w:rsid w:val="008013ED"/>
    <w:rsid w:val="00830038"/>
    <w:rsid w:val="00840121"/>
    <w:rsid w:val="00872AFA"/>
    <w:rsid w:val="008F4448"/>
    <w:rsid w:val="009F19C9"/>
    <w:rsid w:val="00A17577"/>
    <w:rsid w:val="00A36288"/>
    <w:rsid w:val="00AE7A72"/>
    <w:rsid w:val="00B72419"/>
    <w:rsid w:val="00BC1A58"/>
    <w:rsid w:val="00BD1611"/>
    <w:rsid w:val="00BE65A4"/>
    <w:rsid w:val="00C03E5B"/>
    <w:rsid w:val="00C32895"/>
    <w:rsid w:val="00C62880"/>
    <w:rsid w:val="00C93F6F"/>
    <w:rsid w:val="00CB2BB1"/>
    <w:rsid w:val="00D24195"/>
    <w:rsid w:val="00D6244C"/>
    <w:rsid w:val="00D64D48"/>
    <w:rsid w:val="00D71070"/>
    <w:rsid w:val="00DC1975"/>
    <w:rsid w:val="00E50E76"/>
    <w:rsid w:val="00E83741"/>
    <w:rsid w:val="00E95023"/>
    <w:rsid w:val="00EB678E"/>
    <w:rsid w:val="00F70EE0"/>
    <w:rsid w:val="00F81E87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29</cp:revision>
  <dcterms:created xsi:type="dcterms:W3CDTF">2014-07-25T13:03:00Z</dcterms:created>
  <dcterms:modified xsi:type="dcterms:W3CDTF">2015-02-04T05:57:00Z</dcterms:modified>
</cp:coreProperties>
</file>